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73" w:rsidRPr="006F6A73" w:rsidRDefault="006F6A73" w:rsidP="00E031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6F6A73" w:rsidRDefault="006F6A73" w:rsidP="00E0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6F6A73" w:rsidRPr="006F6A73" w:rsidRDefault="006F6A73" w:rsidP="00E0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6F6A73" w:rsidRDefault="006F6A73" w:rsidP="00E0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E031C8" w:rsidRDefault="00E031C8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</w:t>
      </w:r>
      <w:r w:rsidR="006F6A73"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от 10.10.2013 № 1272</w:t>
      </w: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6F6A73" w:rsidRDefault="006F6A73" w:rsidP="006F6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A73" w:rsidRPr="00E031C8" w:rsidRDefault="00517D51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6F6A73" w:rsidRPr="00E031C8">
        <w:rPr>
          <w:rFonts w:ascii="Times New Roman" w:hAnsi="Times New Roman"/>
          <w:sz w:val="28"/>
          <w:szCs w:val="28"/>
        </w:rPr>
        <w:t xml:space="preserve"> исполнение решения Д</w:t>
      </w:r>
      <w:r>
        <w:rPr>
          <w:rFonts w:ascii="Times New Roman" w:hAnsi="Times New Roman"/>
          <w:sz w:val="28"/>
          <w:szCs w:val="28"/>
        </w:rPr>
        <w:t>ум</w:t>
      </w:r>
      <w:r w:rsidR="001466B2">
        <w:rPr>
          <w:rFonts w:ascii="Times New Roman" w:hAnsi="Times New Roman"/>
          <w:sz w:val="28"/>
          <w:szCs w:val="28"/>
        </w:rPr>
        <w:t>ы города Ханты-Мансийска от 28</w:t>
      </w:r>
      <w:r w:rsidR="00354B31">
        <w:rPr>
          <w:rFonts w:ascii="Times New Roman" w:hAnsi="Times New Roman"/>
          <w:sz w:val="28"/>
          <w:szCs w:val="28"/>
        </w:rPr>
        <w:t>.0</w:t>
      </w:r>
      <w:r w:rsidR="001466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.2015</w:t>
      </w:r>
      <w:r w:rsidR="006F6A73"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</w:t>
      </w:r>
      <w:r w:rsidR="001466B2">
        <w:rPr>
          <w:rFonts w:ascii="Times New Roman" w:hAnsi="Times New Roman"/>
          <w:sz w:val="28"/>
          <w:szCs w:val="28"/>
        </w:rPr>
        <w:t>91</w:t>
      </w:r>
      <w:r w:rsidR="006F6A73" w:rsidRPr="00E031C8">
        <w:rPr>
          <w:rFonts w:ascii="Times New Roman" w:hAnsi="Times New Roman"/>
          <w:sz w:val="28"/>
          <w:szCs w:val="28"/>
        </w:rPr>
        <w:t xml:space="preserve"> - V РД «О </w:t>
      </w:r>
      <w:r>
        <w:rPr>
          <w:rFonts w:ascii="Times New Roman" w:hAnsi="Times New Roman"/>
          <w:sz w:val="28"/>
          <w:szCs w:val="28"/>
        </w:rPr>
        <w:t>внесении изменений в Решение Думы</w:t>
      </w:r>
      <w:r w:rsidR="006F6A73" w:rsidRPr="00E031C8">
        <w:rPr>
          <w:rFonts w:ascii="Times New Roman" w:hAnsi="Times New Roman"/>
          <w:sz w:val="28"/>
          <w:szCs w:val="28"/>
        </w:rPr>
        <w:t xml:space="preserve"> города Ханты-Мансийска </w:t>
      </w:r>
      <w:r>
        <w:rPr>
          <w:rFonts w:ascii="Times New Roman" w:hAnsi="Times New Roman"/>
          <w:sz w:val="28"/>
          <w:szCs w:val="28"/>
        </w:rPr>
        <w:t xml:space="preserve">от 22 декабря 2014 года №568 </w:t>
      </w:r>
      <w:r w:rsidRPr="00517D51">
        <w:rPr>
          <w:rFonts w:ascii="Times New Roman" w:hAnsi="Times New Roman"/>
          <w:sz w:val="28"/>
          <w:szCs w:val="28"/>
        </w:rPr>
        <w:t>- V РД</w:t>
      </w:r>
      <w:r>
        <w:rPr>
          <w:rFonts w:ascii="Times New Roman" w:hAnsi="Times New Roman"/>
          <w:sz w:val="28"/>
          <w:szCs w:val="28"/>
        </w:rPr>
        <w:t xml:space="preserve"> «О бюджете города Ханты-Мансийска на 2015 год и плановый период 2016 и 2017 годов», руководствуясь </w:t>
      </w:r>
      <w:r w:rsidR="006F6A73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6F6A73" w:rsidRPr="00E031C8" w:rsidRDefault="006F6A73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Ханты-Мансийска от 10.10.2013 №1272 «О муниципальной программе «Развитие физической культуры и спорта в городе Ханты-Мансийске на 2014-2020 годы» (далее - </w:t>
      </w:r>
      <w:r w:rsidR="00E6370C">
        <w:rPr>
          <w:rFonts w:ascii="Times New Roman" w:hAnsi="Times New Roman"/>
          <w:sz w:val="28"/>
          <w:szCs w:val="28"/>
        </w:rPr>
        <w:t>постановление</w:t>
      </w:r>
      <w:r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6F6A73" w:rsidRPr="00E031C8" w:rsidRDefault="006F6A73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1.1. В приложение к постановлению внести изменения согласно приложению 1 к настоящему постановлению.</w:t>
      </w:r>
    </w:p>
    <w:p w:rsidR="006F6A73" w:rsidRPr="00E031C8" w:rsidRDefault="007575B4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F6A73" w:rsidRPr="00E031C8">
        <w:rPr>
          <w:rFonts w:ascii="Times New Roman" w:hAnsi="Times New Roman"/>
          <w:sz w:val="28"/>
          <w:szCs w:val="28"/>
        </w:rPr>
        <w:t xml:space="preserve">. Приложение 2 к </w:t>
      </w:r>
      <w:r w:rsidR="00E6370C">
        <w:rPr>
          <w:rFonts w:ascii="Times New Roman" w:hAnsi="Times New Roman"/>
          <w:sz w:val="28"/>
          <w:szCs w:val="28"/>
        </w:rPr>
        <w:t xml:space="preserve">муниципальной </w:t>
      </w:r>
      <w:r w:rsidR="006F6A73" w:rsidRPr="00E031C8">
        <w:rPr>
          <w:rFonts w:ascii="Times New Roman" w:hAnsi="Times New Roman"/>
          <w:sz w:val="28"/>
          <w:szCs w:val="28"/>
        </w:rPr>
        <w:t>программе «Перечень программных мероприятий»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2</w:t>
      </w:r>
      <w:r w:rsidR="006F6A73" w:rsidRPr="00E031C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F6A73" w:rsidRPr="00E031C8" w:rsidRDefault="006F6A73" w:rsidP="00E03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F6A73" w:rsidRPr="00E031C8" w:rsidRDefault="00E031C8" w:rsidP="00E031C8">
      <w:pPr>
        <w:tabs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ab/>
      </w:r>
    </w:p>
    <w:p w:rsidR="006F6A73" w:rsidRPr="00E031C8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881" w:rsidRDefault="0055288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="006F6A73" w:rsidRPr="00E031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65184A" w:rsidRDefault="006F6A73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</w:t>
      </w:r>
      <w:r w:rsidR="00552881"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 xml:space="preserve">города Ханты-Мансийска          </w:t>
      </w:r>
      <w:r w:rsidR="00552881">
        <w:rPr>
          <w:rFonts w:ascii="Times New Roman" w:hAnsi="Times New Roman"/>
          <w:sz w:val="28"/>
          <w:szCs w:val="28"/>
        </w:rPr>
        <w:t xml:space="preserve">      </w:t>
      </w:r>
      <w:r w:rsidRPr="00E031C8">
        <w:rPr>
          <w:rFonts w:ascii="Times New Roman" w:hAnsi="Times New Roman"/>
          <w:sz w:val="28"/>
          <w:szCs w:val="28"/>
        </w:rPr>
        <w:t xml:space="preserve">               </w:t>
      </w:r>
      <w:r w:rsidR="00E62246">
        <w:rPr>
          <w:rFonts w:ascii="Times New Roman" w:hAnsi="Times New Roman"/>
          <w:sz w:val="28"/>
          <w:szCs w:val="28"/>
        </w:rPr>
        <w:t xml:space="preserve">     </w:t>
      </w:r>
      <w:r w:rsidR="00552881">
        <w:rPr>
          <w:rFonts w:ascii="Times New Roman" w:hAnsi="Times New Roman"/>
          <w:sz w:val="28"/>
          <w:szCs w:val="28"/>
        </w:rPr>
        <w:t>Н</w:t>
      </w:r>
      <w:r w:rsidRPr="00E031C8">
        <w:rPr>
          <w:rFonts w:ascii="Times New Roman" w:hAnsi="Times New Roman"/>
          <w:sz w:val="28"/>
          <w:szCs w:val="28"/>
        </w:rPr>
        <w:t>.</w:t>
      </w:r>
      <w:r w:rsidR="00552881">
        <w:rPr>
          <w:rFonts w:ascii="Times New Roman" w:hAnsi="Times New Roman"/>
          <w:sz w:val="28"/>
          <w:szCs w:val="28"/>
        </w:rPr>
        <w:t>А</w:t>
      </w:r>
      <w:r w:rsidRPr="00E031C8">
        <w:rPr>
          <w:rFonts w:ascii="Times New Roman" w:hAnsi="Times New Roman"/>
          <w:sz w:val="28"/>
          <w:szCs w:val="28"/>
        </w:rPr>
        <w:t xml:space="preserve">. </w:t>
      </w:r>
      <w:r w:rsidR="00552881">
        <w:rPr>
          <w:rFonts w:ascii="Times New Roman" w:hAnsi="Times New Roman"/>
          <w:sz w:val="28"/>
          <w:szCs w:val="28"/>
        </w:rPr>
        <w:t>Дунаевская</w:t>
      </w: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B4" w:rsidRDefault="007575B4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B4" w:rsidRDefault="007575B4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5B4" w:rsidRDefault="007575B4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D51" w:rsidRPr="00E031C8" w:rsidRDefault="00517D51" w:rsidP="006F6A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A73" w:rsidRPr="006F6A73" w:rsidRDefault="006F6A73" w:rsidP="006F6A7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6F6A73">
        <w:rPr>
          <w:rFonts w:ascii="Times New Roman" w:hAnsi="Times New Roman"/>
          <w:sz w:val="28"/>
          <w:szCs w:val="26"/>
        </w:rPr>
        <w:lastRenderedPageBreak/>
        <w:t>Приложение 1</w:t>
      </w:r>
    </w:p>
    <w:p w:rsidR="006F6A73" w:rsidRPr="006F6A73" w:rsidRDefault="006F6A73" w:rsidP="006F6A7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6F6A73">
        <w:rPr>
          <w:rFonts w:ascii="Times New Roman" w:hAnsi="Times New Roman"/>
          <w:sz w:val="28"/>
          <w:szCs w:val="26"/>
        </w:rPr>
        <w:t xml:space="preserve">к постановлению Администрации </w:t>
      </w:r>
    </w:p>
    <w:p w:rsidR="006F6A73" w:rsidRPr="006F6A73" w:rsidRDefault="006F6A73" w:rsidP="006F6A7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6F6A73">
        <w:rPr>
          <w:rFonts w:ascii="Times New Roman" w:hAnsi="Times New Roman"/>
          <w:sz w:val="28"/>
          <w:szCs w:val="26"/>
        </w:rPr>
        <w:t xml:space="preserve">города Ханты-Мансийска </w:t>
      </w:r>
    </w:p>
    <w:p w:rsidR="00EC714E" w:rsidRPr="00361103" w:rsidRDefault="00E031C8" w:rsidP="006F6A7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 ______________ 2015</w:t>
      </w:r>
      <w:r w:rsidR="006F6A73" w:rsidRPr="006F6A73">
        <w:rPr>
          <w:rFonts w:ascii="Times New Roman" w:hAnsi="Times New Roman"/>
          <w:sz w:val="28"/>
          <w:szCs w:val="26"/>
        </w:rPr>
        <w:t xml:space="preserve"> № _____</w:t>
      </w:r>
    </w:p>
    <w:p w:rsidR="00EC714E" w:rsidRDefault="00EC714E" w:rsidP="00EC71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EC714E" w:rsidRDefault="00FA2180" w:rsidP="00FA21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 в приложение к постановлению Администрации города Ханты-Мансийска от 10.10.2013 года №1272 «О муниципальной программе «Развитие физической культуры и спорта в городе Ханты-Мансийске на 2014-2020 годы»</w:t>
      </w:r>
      <w:r w:rsidR="006F16B1">
        <w:rPr>
          <w:rFonts w:ascii="Times New Roman" w:hAnsi="Times New Roman"/>
          <w:sz w:val="28"/>
          <w:szCs w:val="26"/>
        </w:rPr>
        <w:t xml:space="preserve"> (</w:t>
      </w:r>
      <w:r>
        <w:rPr>
          <w:rFonts w:ascii="Times New Roman" w:hAnsi="Times New Roman"/>
          <w:sz w:val="28"/>
          <w:szCs w:val="26"/>
        </w:rPr>
        <w:t>далее – Программа)</w:t>
      </w:r>
    </w:p>
    <w:p w:rsidR="00FA2180" w:rsidRDefault="00FA2180" w:rsidP="00EC71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9C0E14" w:rsidRPr="009C0E14" w:rsidRDefault="00EC714E" w:rsidP="009C0E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9C0E14">
        <w:rPr>
          <w:rFonts w:ascii="Times New Roman" w:hAnsi="Times New Roman"/>
          <w:sz w:val="28"/>
          <w:szCs w:val="26"/>
        </w:rPr>
        <w:t>В паспорте Программы</w:t>
      </w:r>
      <w:r w:rsidR="009C0E14" w:rsidRPr="009C0E14">
        <w:rPr>
          <w:rFonts w:ascii="Times New Roman" w:hAnsi="Times New Roman"/>
          <w:sz w:val="28"/>
          <w:szCs w:val="26"/>
        </w:rPr>
        <w:t>:</w:t>
      </w:r>
    </w:p>
    <w:p w:rsidR="009C0E14" w:rsidRDefault="009C0E14" w:rsidP="00EC714E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9C0E14" w:rsidRPr="009C0E14" w:rsidRDefault="0036189C" w:rsidP="009C0E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1.1</w:t>
      </w:r>
      <w:r w:rsidR="009C0E14" w:rsidRPr="009C0E14">
        <w:rPr>
          <w:rFonts w:ascii="Times New Roman" w:hAnsi="Times New Roman"/>
          <w:sz w:val="28"/>
          <w:szCs w:val="26"/>
        </w:rPr>
        <w:t>.</w:t>
      </w:r>
      <w:r w:rsidR="009C0E14" w:rsidRPr="009C0E14">
        <w:rPr>
          <w:rFonts w:ascii="Times New Roman" w:hAnsi="Times New Roman"/>
          <w:sz w:val="28"/>
          <w:szCs w:val="26"/>
        </w:rPr>
        <w:tab/>
        <w:t>строку «Объемы и источники финансирования программы»,  изложить в новой редакции:</w:t>
      </w:r>
    </w:p>
    <w:p w:rsidR="009C0E14" w:rsidRDefault="009C0E14" w:rsidP="009C0E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  <w:r w:rsidRPr="009C0E14">
        <w:rPr>
          <w:rFonts w:ascii="Times New Roman" w:hAnsi="Times New Roman"/>
          <w:sz w:val="28"/>
          <w:szCs w:val="26"/>
        </w:rPr>
        <w:t xml:space="preserve"> 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6330"/>
      </w:tblGrid>
      <w:tr w:rsidR="009C0E14" w:rsidTr="009C0E14">
        <w:trPr>
          <w:trHeight w:val="540"/>
        </w:trPr>
        <w:tc>
          <w:tcPr>
            <w:tcW w:w="3210" w:type="dxa"/>
          </w:tcPr>
          <w:p w:rsidR="009C0E14" w:rsidRPr="00CA30A3" w:rsidRDefault="009C0E14" w:rsidP="009C0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>Объемы и источники финансирования программы</w:t>
            </w:r>
          </w:p>
          <w:p w:rsidR="009C0E14" w:rsidRDefault="009C0E14" w:rsidP="009C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330" w:type="dxa"/>
          </w:tcPr>
          <w:p w:rsidR="00A74883" w:rsidRDefault="009C0E14" w:rsidP="00A7488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>Общий объем финансирования на реализацию программы составляет</w:t>
            </w:r>
            <w:r w:rsidR="00A74883">
              <w:rPr>
                <w:rFonts w:ascii="Times New Roman" w:hAnsi="Times New Roman"/>
                <w:sz w:val="28"/>
                <w:szCs w:val="26"/>
              </w:rPr>
              <w:t xml:space="preserve"> 1 2</w:t>
            </w:r>
            <w:r w:rsidR="00A56386">
              <w:rPr>
                <w:rFonts w:ascii="Times New Roman" w:hAnsi="Times New Roman"/>
                <w:sz w:val="28"/>
                <w:szCs w:val="26"/>
              </w:rPr>
              <w:t>50</w:t>
            </w:r>
            <w:r w:rsidR="00F449D5">
              <w:rPr>
                <w:rFonts w:ascii="Times New Roman" w:hAnsi="Times New Roman"/>
                <w:sz w:val="28"/>
                <w:szCs w:val="26"/>
              </w:rPr>
              <w:t> </w:t>
            </w:r>
            <w:r w:rsidR="00A56386">
              <w:rPr>
                <w:rFonts w:ascii="Times New Roman" w:hAnsi="Times New Roman"/>
                <w:sz w:val="28"/>
                <w:szCs w:val="26"/>
              </w:rPr>
              <w:t>906</w:t>
            </w:r>
            <w:r w:rsidR="00F449D5">
              <w:rPr>
                <w:rFonts w:ascii="Times New Roman" w:hAnsi="Times New Roman"/>
                <w:sz w:val="28"/>
                <w:szCs w:val="26"/>
              </w:rPr>
              <w:t>,8</w:t>
            </w:r>
            <w:r w:rsidR="00A7488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9C0E14">
              <w:rPr>
                <w:rFonts w:ascii="Times New Roman" w:hAnsi="Times New Roman"/>
                <w:sz w:val="28"/>
                <w:szCs w:val="26"/>
              </w:rPr>
              <w:t>тыс. руб., в том числе:</w:t>
            </w:r>
          </w:p>
          <w:p w:rsidR="009C0E14" w:rsidRPr="009C0E14" w:rsidRDefault="009C0E14" w:rsidP="00A74883">
            <w:pPr>
              <w:spacing w:before="240"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 xml:space="preserve">бюджет города </w:t>
            </w:r>
            <w:r w:rsidR="00680B32">
              <w:rPr>
                <w:rFonts w:ascii="Times New Roman" w:hAnsi="Times New Roman"/>
                <w:sz w:val="28"/>
                <w:szCs w:val="26"/>
              </w:rPr>
              <w:t>–</w:t>
            </w:r>
            <w:r w:rsidRPr="009C0E1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74883">
              <w:rPr>
                <w:rFonts w:ascii="Times New Roman" w:hAnsi="Times New Roman"/>
                <w:sz w:val="28"/>
                <w:szCs w:val="26"/>
              </w:rPr>
              <w:t>1 239 958,0</w:t>
            </w:r>
            <w:r w:rsidR="007575B4" w:rsidRPr="007575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9C0E14">
              <w:rPr>
                <w:rFonts w:ascii="Times New Roman" w:hAnsi="Times New Roman"/>
                <w:sz w:val="28"/>
                <w:szCs w:val="26"/>
              </w:rPr>
              <w:t>тыс. руб.;</w:t>
            </w:r>
          </w:p>
          <w:p w:rsidR="009C0E14" w:rsidRDefault="009C0E14" w:rsidP="00A74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9C0E14">
              <w:rPr>
                <w:rFonts w:ascii="Times New Roman" w:hAnsi="Times New Roman"/>
                <w:sz w:val="28"/>
                <w:szCs w:val="26"/>
              </w:rPr>
              <w:t xml:space="preserve">бюджет автономного округа – </w:t>
            </w:r>
            <w:r w:rsidR="00A56386">
              <w:rPr>
                <w:rFonts w:ascii="Times New Roman" w:hAnsi="Times New Roman"/>
                <w:sz w:val="28"/>
                <w:szCs w:val="26"/>
              </w:rPr>
              <w:t>10</w:t>
            </w:r>
            <w:r w:rsidR="00F449D5">
              <w:rPr>
                <w:rFonts w:ascii="Times New Roman" w:hAnsi="Times New Roman"/>
                <w:sz w:val="28"/>
                <w:szCs w:val="26"/>
              </w:rPr>
              <w:t> 49</w:t>
            </w:r>
            <w:r w:rsidR="00A56386">
              <w:rPr>
                <w:rFonts w:ascii="Times New Roman" w:hAnsi="Times New Roman"/>
                <w:sz w:val="28"/>
                <w:szCs w:val="26"/>
              </w:rPr>
              <w:t>8</w:t>
            </w:r>
            <w:r w:rsidR="00F449D5">
              <w:rPr>
                <w:rFonts w:ascii="Times New Roman" w:hAnsi="Times New Roman"/>
                <w:sz w:val="28"/>
                <w:szCs w:val="26"/>
              </w:rPr>
              <w:t>,8</w:t>
            </w:r>
            <w:r w:rsidRPr="009C0E14">
              <w:rPr>
                <w:rFonts w:ascii="Times New Roman" w:hAnsi="Times New Roman"/>
                <w:sz w:val="28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9C0E14" w:rsidRDefault="009C0E14" w:rsidP="009C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C0E14" w:rsidRDefault="00EC714E" w:rsidP="009C0E14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0E14">
        <w:rPr>
          <w:rFonts w:ascii="Times New Roman" w:hAnsi="Times New Roman"/>
          <w:color w:val="000000"/>
          <w:sz w:val="28"/>
          <w:szCs w:val="28"/>
        </w:rPr>
        <w:t>».</w:t>
      </w:r>
    </w:p>
    <w:p w:rsidR="00EC714E" w:rsidRDefault="00EC714E" w:rsidP="00EC714E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714E" w:rsidRPr="00765527" w:rsidRDefault="007575B4" w:rsidP="00EC71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="00EC714E" w:rsidRPr="00765527">
        <w:rPr>
          <w:rFonts w:ascii="Times New Roman" w:hAnsi="Times New Roman"/>
          <w:color w:val="000000"/>
          <w:sz w:val="28"/>
          <w:szCs w:val="28"/>
        </w:rPr>
        <w:t>. Раздел 4 Программы «Обоснование ресурсного обеспечения программы» изложить в новой редакции:</w:t>
      </w:r>
    </w:p>
    <w:p w:rsidR="00EC714E" w:rsidRDefault="00EC714E" w:rsidP="00EC7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«Раздел 4 «Обоснование ресурсного обеспечения программы»</w:t>
      </w:r>
    </w:p>
    <w:p w:rsidR="00EC714E" w:rsidRPr="00765527" w:rsidRDefault="00EC714E" w:rsidP="00EC714E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714E" w:rsidRPr="00765527" w:rsidRDefault="00EC714E" w:rsidP="00EC71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Общий объём финансирования на реализацию программы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248B4">
        <w:rPr>
          <w:rFonts w:ascii="Times New Roman" w:hAnsi="Times New Roman"/>
          <w:sz w:val="28"/>
          <w:szCs w:val="26"/>
        </w:rPr>
        <w:t>1 2</w:t>
      </w:r>
      <w:r w:rsidR="007B3570">
        <w:rPr>
          <w:rFonts w:ascii="Times New Roman" w:hAnsi="Times New Roman"/>
          <w:sz w:val="28"/>
          <w:szCs w:val="26"/>
        </w:rPr>
        <w:t>50</w:t>
      </w:r>
      <w:r w:rsidR="00E248B4">
        <w:rPr>
          <w:rFonts w:ascii="Times New Roman" w:hAnsi="Times New Roman"/>
          <w:sz w:val="28"/>
          <w:szCs w:val="26"/>
        </w:rPr>
        <w:t> </w:t>
      </w:r>
      <w:r w:rsidR="007B3570">
        <w:rPr>
          <w:rFonts w:ascii="Times New Roman" w:hAnsi="Times New Roman"/>
          <w:sz w:val="28"/>
          <w:szCs w:val="26"/>
        </w:rPr>
        <w:t>906</w:t>
      </w:r>
      <w:r w:rsidR="00E248B4">
        <w:rPr>
          <w:rFonts w:ascii="Times New Roman" w:hAnsi="Times New Roman"/>
          <w:sz w:val="28"/>
          <w:szCs w:val="26"/>
        </w:rPr>
        <w:t xml:space="preserve">,8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EC714E" w:rsidRPr="00765527" w:rsidRDefault="00EC714E" w:rsidP="00EC714E">
      <w:pPr>
        <w:tabs>
          <w:tab w:val="left" w:pos="709"/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>бюджет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E248B4">
        <w:rPr>
          <w:rFonts w:ascii="Times New Roman" w:hAnsi="Times New Roman"/>
          <w:sz w:val="28"/>
          <w:szCs w:val="26"/>
        </w:rPr>
        <w:t>1 239 958,0</w:t>
      </w:r>
      <w:r w:rsidR="00E248B4" w:rsidRPr="007575B4">
        <w:rPr>
          <w:rFonts w:ascii="Times New Roman" w:hAnsi="Times New Roman"/>
          <w:sz w:val="28"/>
          <w:szCs w:val="26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570">
        <w:rPr>
          <w:rFonts w:ascii="Times New Roman" w:hAnsi="Times New Roman"/>
          <w:sz w:val="28"/>
          <w:szCs w:val="26"/>
        </w:rPr>
        <w:t>10</w:t>
      </w:r>
      <w:r w:rsidR="00E248B4">
        <w:rPr>
          <w:rFonts w:ascii="Times New Roman" w:hAnsi="Times New Roman"/>
          <w:sz w:val="28"/>
          <w:szCs w:val="26"/>
        </w:rPr>
        <w:t> 49</w:t>
      </w:r>
      <w:r w:rsidR="007B3570">
        <w:rPr>
          <w:rFonts w:ascii="Times New Roman" w:hAnsi="Times New Roman"/>
          <w:sz w:val="28"/>
          <w:szCs w:val="26"/>
        </w:rPr>
        <w:t>8</w:t>
      </w:r>
      <w:r w:rsidR="00E248B4">
        <w:rPr>
          <w:rFonts w:ascii="Times New Roman" w:hAnsi="Times New Roman"/>
          <w:sz w:val="28"/>
          <w:szCs w:val="26"/>
        </w:rPr>
        <w:t>,8</w:t>
      </w:r>
      <w:r w:rsidR="00E248B4" w:rsidRPr="009C0E14">
        <w:rPr>
          <w:rFonts w:ascii="Times New Roman" w:hAnsi="Times New Roman"/>
          <w:sz w:val="28"/>
          <w:szCs w:val="26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C714E" w:rsidRPr="00765527" w:rsidRDefault="00EC714E" w:rsidP="00EC71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>Распределение финансирования по годам: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2014 год: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 w:rsidR="000659D8">
        <w:rPr>
          <w:rFonts w:ascii="Times New Roman" w:hAnsi="Times New Roman"/>
          <w:color w:val="000000"/>
          <w:sz w:val="28"/>
          <w:szCs w:val="28"/>
        </w:rPr>
        <w:t>190 </w:t>
      </w:r>
      <w:r w:rsidR="00927FB7" w:rsidRPr="00927FB7">
        <w:rPr>
          <w:rFonts w:ascii="Times New Roman" w:hAnsi="Times New Roman"/>
          <w:color w:val="000000"/>
          <w:sz w:val="28"/>
          <w:szCs w:val="28"/>
        </w:rPr>
        <w:t xml:space="preserve">201,9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 w:rsidR="00927FB7">
        <w:rPr>
          <w:rFonts w:ascii="Times New Roman" w:hAnsi="Times New Roman"/>
          <w:color w:val="000000"/>
          <w:sz w:val="28"/>
          <w:szCs w:val="28"/>
        </w:rPr>
        <w:t>190 201,9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2015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 w:rsidR="00F449D5">
        <w:rPr>
          <w:rFonts w:ascii="Times New Roman" w:hAnsi="Times New Roman"/>
          <w:color w:val="000000"/>
          <w:sz w:val="28"/>
          <w:szCs w:val="28"/>
        </w:rPr>
        <w:t>18</w:t>
      </w:r>
      <w:r w:rsidR="005415BB">
        <w:rPr>
          <w:rFonts w:ascii="Times New Roman" w:hAnsi="Times New Roman"/>
          <w:color w:val="000000"/>
          <w:sz w:val="28"/>
          <w:szCs w:val="28"/>
        </w:rPr>
        <w:t>3</w:t>
      </w:r>
      <w:r w:rsidR="00F449D5">
        <w:rPr>
          <w:rFonts w:ascii="Times New Roman" w:hAnsi="Times New Roman"/>
          <w:color w:val="000000"/>
          <w:sz w:val="28"/>
          <w:szCs w:val="28"/>
        </w:rPr>
        <w:t> </w:t>
      </w:r>
      <w:r w:rsidR="005415BB">
        <w:rPr>
          <w:rFonts w:ascii="Times New Roman" w:hAnsi="Times New Roman"/>
          <w:color w:val="000000"/>
          <w:sz w:val="28"/>
          <w:szCs w:val="28"/>
        </w:rPr>
        <w:t>15</w:t>
      </w:r>
      <w:r w:rsidR="00F449D5">
        <w:rPr>
          <w:rFonts w:ascii="Times New Roman" w:hAnsi="Times New Roman"/>
          <w:color w:val="000000"/>
          <w:sz w:val="28"/>
          <w:szCs w:val="28"/>
        </w:rPr>
        <w:t>3,2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 w:rsidR="00F449D5">
        <w:rPr>
          <w:rFonts w:ascii="Times New Roman" w:hAnsi="Times New Roman"/>
          <w:color w:val="000000"/>
          <w:sz w:val="28"/>
          <w:szCs w:val="28"/>
        </w:rPr>
        <w:t>177 652,6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автономного округа – </w:t>
      </w:r>
      <w:r w:rsidR="005415BB">
        <w:rPr>
          <w:rFonts w:ascii="Times New Roman" w:hAnsi="Times New Roman"/>
          <w:color w:val="000000"/>
          <w:sz w:val="28"/>
          <w:szCs w:val="28"/>
        </w:rPr>
        <w:t>5500</w:t>
      </w:r>
      <w:r w:rsidR="00F449D5">
        <w:rPr>
          <w:rFonts w:ascii="Times New Roman" w:hAnsi="Times New Roman"/>
          <w:color w:val="000000"/>
          <w:sz w:val="28"/>
          <w:szCs w:val="28"/>
        </w:rPr>
        <w:t>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2016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180 507,7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177 765,1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 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автономного округа – </w:t>
      </w:r>
      <w:r>
        <w:rPr>
          <w:rFonts w:ascii="Times New Roman" w:hAnsi="Times New Roman"/>
          <w:color w:val="000000"/>
          <w:sz w:val="28"/>
          <w:szCs w:val="28"/>
        </w:rPr>
        <w:t>2 742,6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2017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180 077,2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177 334,6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автономного округа – </w:t>
      </w:r>
      <w:r>
        <w:rPr>
          <w:rFonts w:ascii="Times New Roman" w:hAnsi="Times New Roman"/>
          <w:color w:val="000000"/>
          <w:sz w:val="28"/>
          <w:szCs w:val="28"/>
        </w:rPr>
        <w:t>2 742,6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2018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 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2019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2020 год: 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color w:val="000000"/>
          <w:sz w:val="28"/>
          <w:szCs w:val="28"/>
        </w:rPr>
        <w:t>172 334,6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27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C714E" w:rsidRPr="00765527" w:rsidRDefault="00EC714E" w:rsidP="00EC714E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</w:t>
      </w:r>
      <w:r w:rsidRPr="00765527"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ab/>
      </w:r>
    </w:p>
    <w:p w:rsidR="00EC714E" w:rsidRPr="00765527" w:rsidRDefault="00EC714E" w:rsidP="00EC71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714E" w:rsidRDefault="00EC714E" w:rsidP="00EC7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</w:t>
      </w:r>
      <w:r>
        <w:rPr>
          <w:rFonts w:ascii="Times New Roman" w:hAnsi="Times New Roman"/>
          <w:color w:val="000000"/>
          <w:sz w:val="28"/>
          <w:szCs w:val="28"/>
        </w:rPr>
        <w:t>ска на очередной финансовый год</w:t>
      </w:r>
      <w:r w:rsidRPr="0076552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714E" w:rsidRDefault="00EC714E" w:rsidP="00EC71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B32" w:rsidRDefault="00680B32" w:rsidP="0068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680B32" w:rsidRDefault="00680B32" w:rsidP="0068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EC714E" w:rsidRDefault="00EC714E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EC714E" w:rsidRDefault="00EC714E" w:rsidP="00EC714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  <w:sectPr w:rsidR="00EC714E" w:rsidSect="003E5940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031C8" w:rsidRPr="00E031C8" w:rsidRDefault="007575B4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 2</w:t>
      </w:r>
    </w:p>
    <w:p w:rsidR="00E031C8" w:rsidRPr="00E031C8" w:rsidRDefault="00E031C8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031C8">
        <w:rPr>
          <w:rFonts w:ascii="Times New Roman" w:hAnsi="Times New Roman"/>
          <w:sz w:val="28"/>
          <w:szCs w:val="26"/>
        </w:rPr>
        <w:t xml:space="preserve">к постановлению Администрации </w:t>
      </w:r>
    </w:p>
    <w:p w:rsidR="00E031C8" w:rsidRPr="00E031C8" w:rsidRDefault="00E031C8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E031C8">
        <w:rPr>
          <w:rFonts w:ascii="Times New Roman" w:hAnsi="Times New Roman"/>
          <w:sz w:val="28"/>
          <w:szCs w:val="26"/>
        </w:rPr>
        <w:t xml:space="preserve">города Ханты-Мансийска </w:t>
      </w:r>
    </w:p>
    <w:p w:rsidR="00EC714E" w:rsidRDefault="00E031C8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 ______________ 2015</w:t>
      </w:r>
      <w:r w:rsidRPr="00E031C8">
        <w:rPr>
          <w:rFonts w:ascii="Times New Roman" w:hAnsi="Times New Roman"/>
          <w:sz w:val="28"/>
          <w:szCs w:val="26"/>
        </w:rPr>
        <w:t xml:space="preserve"> № _____</w:t>
      </w:r>
    </w:p>
    <w:p w:rsidR="00E031C8" w:rsidRPr="009A6903" w:rsidRDefault="00E031C8" w:rsidP="00E031C8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14E" w:rsidRDefault="00EC714E" w:rsidP="00EC714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D74D38" w:rsidRDefault="00D74D38" w:rsidP="00EC714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1866"/>
        <w:gridCol w:w="275"/>
        <w:gridCol w:w="1600"/>
        <w:gridCol w:w="1585"/>
        <w:gridCol w:w="1351"/>
        <w:gridCol w:w="270"/>
        <w:gridCol w:w="864"/>
        <w:gridCol w:w="190"/>
        <w:gridCol w:w="944"/>
        <w:gridCol w:w="16"/>
        <w:gridCol w:w="955"/>
        <w:gridCol w:w="955"/>
        <w:gridCol w:w="955"/>
        <w:gridCol w:w="955"/>
        <w:gridCol w:w="955"/>
        <w:gridCol w:w="955"/>
      </w:tblGrid>
      <w:tr w:rsidR="003A15C8" w:rsidRPr="00D74D38" w:rsidTr="001B7A36">
        <w:trPr>
          <w:trHeight w:val="100"/>
        </w:trPr>
        <w:tc>
          <w:tcPr>
            <w:tcW w:w="66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44" w:type="dxa"/>
            <w:gridSpan w:val="10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</w:t>
            </w:r>
          </w:p>
        </w:tc>
      </w:tr>
      <w:tr w:rsidR="003A15C8" w:rsidRPr="00D74D38" w:rsidTr="001B7A36">
        <w:trPr>
          <w:trHeight w:val="175"/>
        </w:trPr>
        <w:tc>
          <w:tcPr>
            <w:tcW w:w="66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4" w:type="dxa"/>
            <w:gridSpan w:val="10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3A15C8" w:rsidRPr="00D74D38" w:rsidTr="001B7A36">
        <w:trPr>
          <w:trHeight w:val="70"/>
        </w:trPr>
        <w:tc>
          <w:tcPr>
            <w:tcW w:w="66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4D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4D3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90" w:type="dxa"/>
            <w:gridSpan w:val="8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810B0" w:rsidRPr="00D74D38" w:rsidTr="001B7A36">
        <w:trPr>
          <w:trHeight w:val="70"/>
        </w:trPr>
        <w:tc>
          <w:tcPr>
            <w:tcW w:w="66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D810B0" w:rsidRPr="00D74D38" w:rsidTr="001B7A36">
        <w:trPr>
          <w:trHeight w:val="203"/>
        </w:trPr>
        <w:tc>
          <w:tcPr>
            <w:tcW w:w="66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4D38" w:rsidRPr="00D74D38" w:rsidTr="001B7A36">
        <w:trPr>
          <w:trHeight w:val="235"/>
        </w:trPr>
        <w:tc>
          <w:tcPr>
            <w:tcW w:w="15352" w:type="dxa"/>
            <w:gridSpan w:val="17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I. Цель 1. 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</w:t>
            </w:r>
          </w:p>
        </w:tc>
      </w:tr>
      <w:tr w:rsidR="00D74D38" w:rsidRPr="00D74D38" w:rsidTr="001B7A36">
        <w:trPr>
          <w:trHeight w:val="199"/>
        </w:trPr>
        <w:tc>
          <w:tcPr>
            <w:tcW w:w="15352" w:type="dxa"/>
            <w:gridSpan w:val="17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 xml:space="preserve">Подпрограмма I «Развитие массовой физической культуры и спорта» </w:t>
            </w:r>
          </w:p>
        </w:tc>
      </w:tr>
      <w:tr w:rsidR="00D74D38" w:rsidRPr="00D74D38" w:rsidTr="001B7A36">
        <w:trPr>
          <w:trHeight w:val="246"/>
        </w:trPr>
        <w:tc>
          <w:tcPr>
            <w:tcW w:w="15352" w:type="dxa"/>
            <w:gridSpan w:val="17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 xml:space="preserve">Задача 1. Развитие массовой физической культуры и спорта, спортивной инфраструктуры, пропаганда здорового образа жизни </w:t>
            </w: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и физкультурных мероприятий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23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92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11 939,90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2127,2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1371,2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</w:tr>
      <w:tr w:rsidR="00D810B0" w:rsidRPr="00D74D38" w:rsidTr="001B7A36">
        <w:trPr>
          <w:trHeight w:val="1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11 939,90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2127,2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1371,2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1688,3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2518,6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D810B0" w:rsidRPr="00D74D38" w:rsidTr="001B7A36">
        <w:trPr>
          <w:trHeight w:val="1203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2518,6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D810B0" w:rsidRPr="00D74D38" w:rsidTr="001B7A36">
        <w:trPr>
          <w:trHeight w:val="183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Проведение спортивных и физкультурных мероприятий для лиц с ограниченными возможностями здоровья и инвалидов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2536,1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385,4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342,2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</w:tr>
      <w:tr w:rsidR="00D810B0" w:rsidRPr="00D74D38" w:rsidTr="001B7A36">
        <w:trPr>
          <w:trHeight w:val="162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2536,1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385,4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342,2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</w:tr>
      <w:tr w:rsidR="00D810B0" w:rsidRPr="00D74D38" w:rsidTr="001B7A36">
        <w:trPr>
          <w:trHeight w:val="183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D810B0" w:rsidRPr="00D74D38" w:rsidTr="001B7A36">
        <w:trPr>
          <w:trHeight w:val="1504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7 100,00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Проведение физкультурных мероприятий в рамках «Программы выходного дня»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697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15C8" w:rsidRPr="00D74D38" w:rsidTr="001B7A36">
        <w:trPr>
          <w:trHeight w:val="173"/>
        </w:trPr>
        <w:tc>
          <w:tcPr>
            <w:tcW w:w="661" w:type="dxa"/>
            <w:vMerge w:val="restart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1.5.</w:t>
            </w:r>
          </w:p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41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3A15C8" w:rsidRPr="00D74D38" w:rsidRDefault="003A15C8" w:rsidP="003A15C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учреждений спорта</w:t>
            </w:r>
          </w:p>
        </w:tc>
        <w:tc>
          <w:tcPr>
            <w:tcW w:w="1600" w:type="dxa"/>
            <w:vMerge w:val="restart"/>
            <w:hideMark/>
          </w:tcPr>
          <w:p w:rsidR="003A15C8" w:rsidRPr="00D74D38" w:rsidRDefault="003A15C8" w:rsidP="003A15C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 </w:t>
            </w:r>
          </w:p>
        </w:tc>
        <w:tc>
          <w:tcPr>
            <w:tcW w:w="1585" w:type="dxa"/>
            <w:vMerge w:val="restart"/>
            <w:hideMark/>
          </w:tcPr>
          <w:p w:rsidR="003A15C8" w:rsidRPr="00D74D38" w:rsidRDefault="00A17453" w:rsidP="003A15C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hideMark/>
          </w:tcPr>
          <w:p w:rsidR="003A15C8" w:rsidRPr="00D74D38" w:rsidRDefault="004859C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282,1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3A15C8" w:rsidRPr="00D74D38" w:rsidRDefault="004859C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15C8" w:rsidRPr="00D74D38" w:rsidTr="001B7A36">
        <w:trPr>
          <w:trHeight w:val="195"/>
        </w:trPr>
        <w:tc>
          <w:tcPr>
            <w:tcW w:w="661" w:type="dxa"/>
            <w:vMerge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3A15C8" w:rsidRPr="00D74D38" w:rsidRDefault="003A15C8" w:rsidP="004859C2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</w:t>
            </w:r>
            <w:r w:rsidR="004859C2">
              <w:rPr>
                <w:rFonts w:ascii="Times New Roman" w:hAnsi="Times New Roman"/>
                <w:sz w:val="20"/>
                <w:szCs w:val="20"/>
              </w:rPr>
              <w:t>4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485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4859C2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</w:t>
            </w:r>
            <w:r w:rsidR="004859C2">
              <w:rPr>
                <w:rFonts w:ascii="Times New Roman" w:hAnsi="Times New Roman"/>
                <w:sz w:val="20"/>
                <w:szCs w:val="20"/>
              </w:rPr>
              <w:t>4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4859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15C8" w:rsidRPr="00D74D38" w:rsidTr="001B7A36">
        <w:trPr>
          <w:trHeight w:val="265"/>
        </w:trPr>
        <w:tc>
          <w:tcPr>
            <w:tcW w:w="661" w:type="dxa"/>
            <w:vMerge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тономного округа</w:t>
            </w:r>
          </w:p>
        </w:tc>
        <w:tc>
          <w:tcPr>
            <w:tcW w:w="1054" w:type="dxa"/>
            <w:gridSpan w:val="2"/>
            <w:hideMark/>
          </w:tcPr>
          <w:p w:rsidR="003A15C8" w:rsidRPr="00D74D38" w:rsidRDefault="004859C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60" w:type="dxa"/>
            <w:gridSpan w:val="2"/>
            <w:hideMark/>
          </w:tcPr>
          <w:p w:rsidR="003A15C8" w:rsidRPr="00D74D38" w:rsidRDefault="003A15C8" w:rsidP="004F7D8B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4859C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3A15C8" w:rsidRPr="00D74D38" w:rsidRDefault="003A15C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Строительство спортивных объектов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25 413,80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513B7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13413,8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229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25 413,80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13413,8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70"/>
        </w:trPr>
        <w:tc>
          <w:tcPr>
            <w:tcW w:w="661" w:type="dxa"/>
            <w:vMerge w:val="restart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Спортивно-игровой комплекс по ул. Бориса Щербины</w:t>
            </w:r>
          </w:p>
        </w:tc>
        <w:tc>
          <w:tcPr>
            <w:tcW w:w="1600" w:type="dxa"/>
            <w:vMerge w:val="restart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810B0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1B7A36" w:rsidRDefault="001B7A36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A36" w:rsidRPr="00D74D38" w:rsidRDefault="001B7A36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17757,6</w:t>
            </w:r>
          </w:p>
        </w:tc>
        <w:tc>
          <w:tcPr>
            <w:tcW w:w="960" w:type="dxa"/>
            <w:gridSpan w:val="2"/>
            <w:hideMark/>
          </w:tcPr>
          <w:p w:rsidR="00D810B0" w:rsidRPr="00D74D38" w:rsidRDefault="00D810B0" w:rsidP="00513B7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5757,6 </w:t>
            </w:r>
          </w:p>
        </w:tc>
        <w:tc>
          <w:tcPr>
            <w:tcW w:w="955" w:type="dxa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55" w:type="dxa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55" w:type="dxa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55" w:type="dxa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810B0" w:rsidRPr="00D74D38" w:rsidRDefault="00D810B0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147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17757,6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lastRenderedPageBreak/>
              <w:t>1.6.2.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Спортивный центр с универсальным игровым залом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A53E1F">
        <w:trPr>
          <w:trHeight w:val="648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52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214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Спортивные сооружения открытого типа в границах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602311">
        <w:trPr>
          <w:trHeight w:val="93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улиц Свердлова-</w:t>
            </w:r>
            <w:proofErr w:type="spellStart"/>
            <w:r w:rsidRPr="00D74D38">
              <w:rPr>
                <w:rFonts w:ascii="Times New Roman" w:hAnsi="Times New Roman"/>
                <w:sz w:val="20"/>
                <w:szCs w:val="20"/>
              </w:rPr>
              <w:t>Рознина</w:t>
            </w:r>
            <w:proofErr w:type="spellEnd"/>
            <w:r w:rsidRPr="00D74D38">
              <w:rPr>
                <w:rFonts w:ascii="Times New Roman" w:hAnsi="Times New Roman"/>
                <w:sz w:val="20"/>
                <w:szCs w:val="20"/>
              </w:rPr>
              <w:t>-Калинина-Пионерская</w:t>
            </w: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510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1.6.4.</w:t>
            </w:r>
          </w:p>
        </w:tc>
        <w:tc>
          <w:tcPr>
            <w:tcW w:w="214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60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9м х 18м</w:t>
            </w: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102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с резиновым покрытием EPDM №4 по ул. Механизаторов, 6</w:t>
            </w: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Содержание спортивных площадок и хоккейных кортов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30154,7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3739,1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</w:tr>
      <w:tr w:rsidR="00D810B0" w:rsidRPr="00D74D38" w:rsidTr="001B7A36">
        <w:trPr>
          <w:trHeight w:val="12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30 154,70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D3E4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3 739,1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Проведение конкурса «Спортивная элита города Ханты-Мансийска»</w:t>
            </w:r>
          </w:p>
        </w:tc>
        <w:tc>
          <w:tcPr>
            <w:tcW w:w="1600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960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52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D74D38" w:rsidRPr="00D74D38" w:rsidTr="001B7A36">
        <w:trPr>
          <w:trHeight w:val="315"/>
        </w:trPr>
        <w:tc>
          <w:tcPr>
            <w:tcW w:w="5987" w:type="dxa"/>
            <w:gridSpan w:val="5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3417D5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82 4</w:t>
            </w:r>
            <w:r w:rsidR="008235B2">
              <w:rPr>
                <w:rFonts w:ascii="Times New Roman" w:hAnsi="Times New Roman"/>
                <w:sz w:val="20"/>
                <w:szCs w:val="20"/>
              </w:rPr>
              <w:t>7</w:t>
            </w:r>
            <w:r w:rsidR="003417D5">
              <w:rPr>
                <w:rFonts w:ascii="Times New Roman" w:hAnsi="Times New Roman"/>
                <w:sz w:val="20"/>
                <w:szCs w:val="20"/>
              </w:rPr>
              <w:t>5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3417D5">
              <w:rPr>
                <w:rFonts w:ascii="Times New Roman" w:hAnsi="Times New Roman"/>
                <w:sz w:val="20"/>
                <w:szCs w:val="20"/>
              </w:rPr>
              <w:t>2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22 277,60</w:t>
            </w:r>
          </w:p>
        </w:tc>
        <w:tc>
          <w:tcPr>
            <w:tcW w:w="955" w:type="dxa"/>
            <w:hideMark/>
          </w:tcPr>
          <w:p w:rsidR="00D74D38" w:rsidRPr="00D74D38" w:rsidRDefault="00D74D38" w:rsidP="003417D5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8235B2">
              <w:rPr>
                <w:rFonts w:ascii="Times New Roman" w:hAnsi="Times New Roman"/>
                <w:sz w:val="20"/>
                <w:szCs w:val="20"/>
              </w:rPr>
              <w:t>43</w:t>
            </w:r>
            <w:r w:rsidR="003417D5">
              <w:rPr>
                <w:rFonts w:ascii="Times New Roman" w:hAnsi="Times New Roman"/>
                <w:sz w:val="20"/>
                <w:szCs w:val="20"/>
              </w:rPr>
              <w:t>4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3417D5">
              <w:rPr>
                <w:rFonts w:ascii="Times New Roman" w:hAnsi="Times New Roman"/>
                <w:sz w:val="20"/>
                <w:szCs w:val="20"/>
              </w:rPr>
              <w:t>6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13 152,60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13 152,60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8 152,60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8 152,60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8 152,60</w:t>
            </w:r>
          </w:p>
        </w:tc>
      </w:tr>
      <w:tr w:rsidR="00D74D38" w:rsidRPr="00D74D38" w:rsidTr="001B7A36">
        <w:trPr>
          <w:trHeight w:val="525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2D61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82 20</w:t>
            </w:r>
            <w:r w:rsidR="002D6138">
              <w:rPr>
                <w:rFonts w:ascii="Times New Roman" w:hAnsi="Times New Roman"/>
                <w:sz w:val="20"/>
                <w:szCs w:val="20"/>
              </w:rPr>
              <w:t>7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2D6138">
              <w:rPr>
                <w:rFonts w:ascii="Times New Roman" w:hAnsi="Times New Roman"/>
                <w:sz w:val="20"/>
                <w:szCs w:val="20"/>
              </w:rPr>
              <w:t>2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22 277,60</w:t>
            </w:r>
          </w:p>
        </w:tc>
        <w:tc>
          <w:tcPr>
            <w:tcW w:w="955" w:type="dxa"/>
            <w:hideMark/>
          </w:tcPr>
          <w:p w:rsidR="00D74D38" w:rsidRPr="00D74D38" w:rsidRDefault="00D74D38" w:rsidP="003417D5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9 16</w:t>
            </w:r>
            <w:r w:rsidR="003417D5">
              <w:rPr>
                <w:rFonts w:ascii="Times New Roman" w:hAnsi="Times New Roman"/>
                <w:sz w:val="20"/>
                <w:szCs w:val="20"/>
              </w:rPr>
              <w:t>6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3417D5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13 152,60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13 152,60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8 152,60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8 152,60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8 152,60</w:t>
            </w:r>
          </w:p>
        </w:tc>
      </w:tr>
      <w:tr w:rsidR="00B36DA2" w:rsidRPr="00D74D38" w:rsidTr="00D74E5D">
        <w:trPr>
          <w:trHeight w:val="780"/>
        </w:trPr>
        <w:tc>
          <w:tcPr>
            <w:tcW w:w="5987" w:type="dxa"/>
            <w:gridSpan w:val="5"/>
            <w:vMerge/>
            <w:hideMark/>
          </w:tcPr>
          <w:p w:rsidR="00B36DA2" w:rsidRPr="00D74D38" w:rsidRDefault="00B36DA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B36DA2" w:rsidRPr="00D74D38" w:rsidRDefault="00B36DA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4" w:type="dxa"/>
            <w:gridSpan w:val="2"/>
            <w:hideMark/>
          </w:tcPr>
          <w:p w:rsidR="00B36DA2" w:rsidRPr="00D74D38" w:rsidRDefault="008235B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  <w:r w:rsidR="00B36DA2" w:rsidRPr="00D74D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0" w:type="dxa"/>
            <w:gridSpan w:val="2"/>
            <w:hideMark/>
          </w:tcPr>
          <w:p w:rsidR="00B36DA2" w:rsidRPr="00D74D38" w:rsidRDefault="00B36DA2" w:rsidP="00C10B5A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hideMark/>
          </w:tcPr>
          <w:p w:rsidR="00B36DA2" w:rsidRPr="00D74D38" w:rsidRDefault="008235B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  <w:r w:rsidR="00B36DA2" w:rsidRPr="00D74D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5" w:type="dxa"/>
            <w:hideMark/>
          </w:tcPr>
          <w:p w:rsidR="00B36DA2" w:rsidRPr="00D74D38" w:rsidRDefault="00B36DA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hideMark/>
          </w:tcPr>
          <w:p w:rsidR="00B36DA2" w:rsidRPr="00D74D38" w:rsidRDefault="00B36DA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hideMark/>
          </w:tcPr>
          <w:p w:rsidR="00B36DA2" w:rsidRPr="00D74D38" w:rsidRDefault="00B36DA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hideMark/>
          </w:tcPr>
          <w:p w:rsidR="00B36DA2" w:rsidRPr="00D74D38" w:rsidRDefault="00B36DA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hideMark/>
          </w:tcPr>
          <w:p w:rsidR="00B36DA2" w:rsidRPr="00D74D38" w:rsidRDefault="00B36DA2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4D38" w:rsidRPr="00D74D38" w:rsidTr="001B7A36">
        <w:trPr>
          <w:trHeight w:val="315"/>
        </w:trPr>
        <w:tc>
          <w:tcPr>
            <w:tcW w:w="15352" w:type="dxa"/>
            <w:gridSpan w:val="17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 xml:space="preserve">Задача 2. Обеспечение деятельности Управления спорта и молодежной политики города Ханты-Мансийска и подведомственных учреждений </w:t>
            </w:r>
          </w:p>
        </w:tc>
      </w:tr>
      <w:tr w:rsidR="00D810B0" w:rsidRPr="00D74D38" w:rsidTr="007E6E9C">
        <w:trPr>
          <w:trHeight w:val="31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866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спорта и молодежной политики города Ханты-Мансийска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143765,7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20243,7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21032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</w:tr>
      <w:tr w:rsidR="00D810B0" w:rsidRPr="00D74D38" w:rsidTr="007E6E9C">
        <w:trPr>
          <w:trHeight w:val="571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143 765,70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20 243,70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21032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20498</w:t>
            </w:r>
          </w:p>
        </w:tc>
      </w:tr>
      <w:tr w:rsidR="00D810B0" w:rsidRPr="00D74D38" w:rsidTr="007E6E9C">
        <w:trPr>
          <w:trHeight w:val="31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866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Обеспечение деятельности МБУ «СК «Дружба»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531954,6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71750,9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76277,7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77049,6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76719,1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76719,1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76719,1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76719,1</w:t>
            </w:r>
          </w:p>
        </w:tc>
      </w:tr>
      <w:tr w:rsidR="00D810B0" w:rsidRPr="00D74D38" w:rsidTr="007E6E9C">
        <w:trPr>
          <w:trHeight w:val="321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531954,6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71750,9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76277,7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77049,6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76719,1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76719,1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76719,1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76719,1</w:t>
            </w:r>
          </w:p>
        </w:tc>
      </w:tr>
      <w:tr w:rsidR="00D810B0" w:rsidRPr="00D74D38" w:rsidTr="007E6E9C">
        <w:trPr>
          <w:trHeight w:val="58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866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Обеспечение деятельности МБОУ ДОД «СДЮСШОР»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35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74D38" w:rsidRPr="00D74D38" w:rsidRDefault="00D74D38" w:rsidP="00E84FC5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42656</w:t>
            </w:r>
            <w:r w:rsidR="00E84FC5">
              <w:rPr>
                <w:rFonts w:ascii="Times New Roman" w:hAnsi="Times New Roman"/>
                <w:sz w:val="20"/>
                <w:szCs w:val="20"/>
              </w:rPr>
              <w:t>3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E84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65767,1</w:t>
            </w:r>
          </w:p>
        </w:tc>
        <w:tc>
          <w:tcPr>
            <w:tcW w:w="971" w:type="dxa"/>
            <w:gridSpan w:val="2"/>
            <w:vMerge w:val="restart"/>
            <w:hideMark/>
          </w:tcPr>
          <w:p w:rsidR="00D74D38" w:rsidRPr="00D74D38" w:rsidRDefault="00D74D38" w:rsidP="00E502EF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6820</w:t>
            </w:r>
            <w:r w:rsidR="00E502EF">
              <w:rPr>
                <w:rFonts w:ascii="Times New Roman" w:hAnsi="Times New Roman"/>
                <w:sz w:val="20"/>
                <w:szCs w:val="20"/>
              </w:rPr>
              <w:t>6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E502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60147,5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60047,5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57464,9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57464,9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57464,9</w:t>
            </w:r>
          </w:p>
        </w:tc>
      </w:tr>
      <w:tr w:rsidR="00D810B0" w:rsidRPr="00D74D38" w:rsidTr="00A53E1F">
        <w:trPr>
          <w:trHeight w:val="23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7E6E9C">
        <w:trPr>
          <w:trHeight w:val="3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74D38" w:rsidRPr="00D74D38" w:rsidRDefault="00D74D38" w:rsidP="00CB5A7C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41631</w:t>
            </w:r>
            <w:r w:rsidR="00CB5A7C">
              <w:rPr>
                <w:rFonts w:ascii="Times New Roman" w:hAnsi="Times New Roman"/>
                <w:sz w:val="20"/>
                <w:szCs w:val="20"/>
              </w:rPr>
              <w:t>5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CB5A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65767,1</w:t>
            </w:r>
          </w:p>
        </w:tc>
        <w:tc>
          <w:tcPr>
            <w:tcW w:w="971" w:type="dxa"/>
            <w:gridSpan w:val="2"/>
            <w:vMerge w:val="restart"/>
            <w:hideMark/>
          </w:tcPr>
          <w:p w:rsidR="00D74D38" w:rsidRPr="00D74D38" w:rsidRDefault="00D74D38" w:rsidP="00E502EF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63124,</w:t>
            </w:r>
            <w:r w:rsidR="00E502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57564,9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57464,9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57464,9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57464,9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57464,9</w:t>
            </w:r>
          </w:p>
        </w:tc>
      </w:tr>
      <w:tr w:rsidR="00D810B0" w:rsidRPr="00D74D38" w:rsidTr="00A53E1F">
        <w:trPr>
          <w:trHeight w:val="23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A53E1F">
        <w:trPr>
          <w:trHeight w:val="7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10247,8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5082,6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2582,6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2582,6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D38" w:rsidRPr="00D74D38" w:rsidTr="007E6E9C">
        <w:trPr>
          <w:trHeight w:val="300"/>
        </w:trPr>
        <w:tc>
          <w:tcPr>
            <w:tcW w:w="5987" w:type="dxa"/>
            <w:gridSpan w:val="5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35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74D38" w:rsidRPr="00D74D38" w:rsidRDefault="00D74D38" w:rsidP="00A12D6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110228</w:t>
            </w:r>
            <w:r w:rsidR="00A12D60">
              <w:rPr>
                <w:rFonts w:ascii="Times New Roman" w:hAnsi="Times New Roman"/>
                <w:sz w:val="20"/>
                <w:szCs w:val="20"/>
              </w:rPr>
              <w:t>3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A12D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157761,7</w:t>
            </w:r>
          </w:p>
        </w:tc>
        <w:tc>
          <w:tcPr>
            <w:tcW w:w="97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165517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157695,1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157264,6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154682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154682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154682</w:t>
            </w:r>
          </w:p>
        </w:tc>
      </w:tr>
      <w:tr w:rsidR="003A15C8" w:rsidRPr="00D74D38" w:rsidTr="00A53E1F">
        <w:trPr>
          <w:trHeight w:val="230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38" w:rsidRPr="00D74D38" w:rsidTr="007E6E9C">
        <w:trPr>
          <w:trHeight w:val="300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74D38" w:rsidRPr="00D74D38" w:rsidRDefault="00D74D38" w:rsidP="00A12D6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1 092 03</w:t>
            </w:r>
            <w:r w:rsidR="00A12D60">
              <w:rPr>
                <w:rFonts w:ascii="Times New Roman" w:hAnsi="Times New Roman"/>
                <w:sz w:val="20"/>
                <w:szCs w:val="20"/>
              </w:rPr>
              <w:t>5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A12D60">
              <w:rPr>
                <w:rFonts w:ascii="Times New Roman" w:hAnsi="Times New Roman"/>
                <w:sz w:val="20"/>
                <w:szCs w:val="20"/>
              </w:rPr>
              <w:t>9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157 761,70</w:t>
            </w:r>
          </w:p>
        </w:tc>
        <w:tc>
          <w:tcPr>
            <w:tcW w:w="97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160434,4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155112,5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154682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154682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154682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154682</w:t>
            </w:r>
          </w:p>
        </w:tc>
      </w:tr>
      <w:tr w:rsidR="003A15C8" w:rsidRPr="00D74D38" w:rsidTr="00A53E1F">
        <w:trPr>
          <w:trHeight w:val="230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38" w:rsidRPr="00D74D38" w:rsidTr="00A53E1F">
        <w:trPr>
          <w:trHeight w:val="70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10247,8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5082,6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2582,6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2582,6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D38" w:rsidRPr="00D74D38" w:rsidTr="007E6E9C">
        <w:trPr>
          <w:trHeight w:val="315"/>
        </w:trPr>
        <w:tc>
          <w:tcPr>
            <w:tcW w:w="5987" w:type="dxa"/>
            <w:gridSpan w:val="5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Итого по подпрограмме I</w:t>
            </w: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FF4BF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1 184 7</w:t>
            </w:r>
            <w:r w:rsidR="00FF4BF4">
              <w:rPr>
                <w:rFonts w:ascii="Times New Roman" w:hAnsi="Times New Roman"/>
                <w:sz w:val="20"/>
                <w:szCs w:val="20"/>
              </w:rPr>
              <w:t>58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180 039,30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FF4BF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174 9</w:t>
            </w:r>
            <w:r w:rsidR="00FF4BF4">
              <w:rPr>
                <w:rFonts w:ascii="Times New Roman" w:hAnsi="Times New Roman"/>
                <w:sz w:val="20"/>
                <w:szCs w:val="20"/>
              </w:rPr>
              <w:t>50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170 847,70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170 417,20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162 834,60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162 834,60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162 834,60</w:t>
            </w:r>
          </w:p>
        </w:tc>
      </w:tr>
      <w:tr w:rsidR="00D74D38" w:rsidRPr="00D74D38" w:rsidTr="007E6E9C">
        <w:trPr>
          <w:trHeight w:val="525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A53905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1 174 24</w:t>
            </w:r>
            <w:r w:rsidR="00A53905">
              <w:rPr>
                <w:rFonts w:ascii="Times New Roman" w:hAnsi="Times New Roman"/>
                <w:sz w:val="20"/>
                <w:szCs w:val="20"/>
              </w:rPr>
              <w:t>2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A53905">
              <w:rPr>
                <w:rFonts w:ascii="Times New Roman" w:hAnsi="Times New Roman"/>
                <w:sz w:val="20"/>
                <w:szCs w:val="20"/>
              </w:rPr>
              <w:t>4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180 039,30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A53905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169</w:t>
            </w:r>
            <w:r w:rsidR="00A53905">
              <w:rPr>
                <w:rFonts w:ascii="Times New Roman" w:hAnsi="Times New Roman"/>
                <w:sz w:val="20"/>
                <w:szCs w:val="20"/>
              </w:rPr>
              <w:t>599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A53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168265,1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167834,6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162834,6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162834,6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162834,6</w:t>
            </w:r>
          </w:p>
        </w:tc>
      </w:tr>
      <w:tr w:rsidR="00D74D38" w:rsidRPr="00D74D38" w:rsidTr="007E6E9C">
        <w:trPr>
          <w:trHeight w:val="780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A53905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A53905">
              <w:rPr>
                <w:rFonts w:ascii="Times New Roman" w:hAnsi="Times New Roman"/>
                <w:sz w:val="20"/>
                <w:szCs w:val="20"/>
              </w:rPr>
              <w:t>515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113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1" w:type="dxa"/>
            <w:gridSpan w:val="2"/>
            <w:hideMark/>
          </w:tcPr>
          <w:p w:rsidR="00D74D38" w:rsidRPr="00D74D38" w:rsidRDefault="00D74D38" w:rsidP="00A53905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5 3</w:t>
            </w:r>
            <w:r w:rsidR="00A53905">
              <w:rPr>
                <w:rFonts w:ascii="Times New Roman" w:hAnsi="Times New Roman"/>
                <w:sz w:val="20"/>
                <w:szCs w:val="20"/>
              </w:rPr>
              <w:t>40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2 582,60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2 582,60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4D38" w:rsidRPr="00D74D38" w:rsidTr="00A53E1F">
        <w:trPr>
          <w:trHeight w:val="129"/>
        </w:trPr>
        <w:tc>
          <w:tcPr>
            <w:tcW w:w="15352" w:type="dxa"/>
            <w:gridSpan w:val="17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II. Цель 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D74D38" w:rsidRPr="00D74D38" w:rsidTr="001B7A36">
        <w:trPr>
          <w:trHeight w:val="315"/>
        </w:trPr>
        <w:tc>
          <w:tcPr>
            <w:tcW w:w="15352" w:type="dxa"/>
            <w:gridSpan w:val="17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Подпрограмма II «Развитие спорта высших достижений и системы подготовки спортивного резерва»</w:t>
            </w:r>
          </w:p>
        </w:tc>
      </w:tr>
      <w:tr w:rsidR="00D74D38" w:rsidRPr="00D74D38" w:rsidTr="00A53E1F">
        <w:trPr>
          <w:trHeight w:val="421"/>
        </w:trPr>
        <w:tc>
          <w:tcPr>
            <w:tcW w:w="15352" w:type="dxa"/>
            <w:gridSpan w:val="17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Задача 3. 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</w:t>
            </w: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866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соревнований по видам спорта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vMerge w:val="restart"/>
            <w:hideMark/>
          </w:tcPr>
          <w:p w:rsidR="00D74E5D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19104</w:t>
            </w:r>
          </w:p>
          <w:p w:rsidR="00D74D38" w:rsidRPr="00D74E5D" w:rsidRDefault="00D74E5D" w:rsidP="00D74E5D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60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3632,7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2264BC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2 185,1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A53E1F">
        <w:trPr>
          <w:trHeight w:val="23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52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19104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3632,7</w:t>
            </w:r>
          </w:p>
        </w:tc>
        <w:tc>
          <w:tcPr>
            <w:tcW w:w="955" w:type="dxa"/>
            <w:hideMark/>
          </w:tcPr>
          <w:p w:rsidR="00D74D38" w:rsidRPr="00D74D38" w:rsidRDefault="002264BC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2 185,1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 w:rsidR="00D810B0" w:rsidRPr="00D74D38" w:rsidTr="001B7A36">
        <w:trPr>
          <w:trHeight w:val="49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6 043,00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55" w:type="dxa"/>
            <w:hideMark/>
          </w:tcPr>
          <w:p w:rsidR="00D74D38" w:rsidRPr="00D74D38" w:rsidRDefault="002264BC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D810B0" w:rsidRPr="00D74D38" w:rsidTr="007E6E9C">
        <w:trPr>
          <w:trHeight w:val="70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  <w:p w:rsidR="00A53E1F" w:rsidRPr="00D74D38" w:rsidRDefault="00A53E1F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6 043,00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55" w:type="dxa"/>
            <w:hideMark/>
          </w:tcPr>
          <w:p w:rsidR="00D74D38" w:rsidRPr="00D74D38" w:rsidRDefault="002264BC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hideMark/>
          </w:tcPr>
          <w:p w:rsid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  <w:p w:rsidR="00A53E1F" w:rsidRPr="00D74D38" w:rsidRDefault="00A53E1F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7E6E9C">
        <w:trPr>
          <w:trHeight w:val="97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866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Обеспечение участия сборных команд города в окружных и всероссийских соревнованиях, тренировочных мероприятиях, семинарах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38890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5683,2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4935,3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</w:tr>
      <w:tr w:rsidR="00D810B0" w:rsidRPr="00D74D38" w:rsidTr="001B7A36">
        <w:trPr>
          <w:trHeight w:val="163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38890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5683,2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4935,3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66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1558,6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</w:tr>
      <w:tr w:rsidR="00D810B0" w:rsidRPr="00D74D38" w:rsidTr="001B7A36">
        <w:trPr>
          <w:trHeight w:val="274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1558,6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</w:tr>
      <w:tr w:rsidR="00D810B0" w:rsidRPr="00D74D38" w:rsidTr="001B7A36">
        <w:trPr>
          <w:trHeight w:val="300"/>
        </w:trPr>
        <w:tc>
          <w:tcPr>
            <w:tcW w:w="661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866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1875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58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60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1B7A36">
        <w:trPr>
          <w:trHeight w:val="31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0B0" w:rsidRPr="00D74D38" w:rsidTr="001B7A36">
        <w:trPr>
          <w:trHeight w:val="525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10B0" w:rsidRPr="00D74D38" w:rsidTr="007E6E9C">
        <w:trPr>
          <w:trHeight w:val="442"/>
        </w:trPr>
        <w:tc>
          <w:tcPr>
            <w:tcW w:w="661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D38" w:rsidRPr="00D74D38" w:rsidTr="001B7A36">
        <w:trPr>
          <w:trHeight w:val="315"/>
        </w:trPr>
        <w:tc>
          <w:tcPr>
            <w:tcW w:w="5987" w:type="dxa"/>
            <w:gridSpan w:val="5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 по подпрограмме II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66 194,90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10162,6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8212,3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9660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9660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</w:tr>
      <w:tr w:rsidR="00D74D38" w:rsidRPr="00D74D38" w:rsidTr="001B7A36">
        <w:trPr>
          <w:trHeight w:val="525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65 714,90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10162,6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8052,3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</w:tr>
      <w:tr w:rsidR="00D74D38" w:rsidRPr="00D74D38" w:rsidTr="001B7A36">
        <w:trPr>
          <w:trHeight w:val="780"/>
        </w:trPr>
        <w:tc>
          <w:tcPr>
            <w:tcW w:w="5987" w:type="dxa"/>
            <w:gridSpan w:val="5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D38" w:rsidRPr="00D74D38" w:rsidTr="001B7A36">
        <w:trPr>
          <w:trHeight w:val="300"/>
        </w:trPr>
        <w:tc>
          <w:tcPr>
            <w:tcW w:w="5987" w:type="dxa"/>
            <w:gridSpan w:val="5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621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2"/>
            <w:vMerge w:val="restart"/>
            <w:hideMark/>
          </w:tcPr>
          <w:p w:rsidR="00D74D38" w:rsidRPr="00D74D38" w:rsidRDefault="00D74D38" w:rsidP="00E22D5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1 250 9</w:t>
            </w:r>
            <w:r w:rsidR="00AF6070">
              <w:rPr>
                <w:rFonts w:ascii="Times New Roman" w:hAnsi="Times New Roman"/>
                <w:sz w:val="20"/>
                <w:szCs w:val="20"/>
              </w:rPr>
              <w:t>53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E22D57">
              <w:rPr>
                <w:rFonts w:ascii="Times New Roman" w:hAnsi="Times New Roman"/>
                <w:sz w:val="20"/>
                <w:szCs w:val="20"/>
              </w:rPr>
              <w:t>8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190 201,90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92039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183 1</w:t>
            </w:r>
            <w:r w:rsidR="0092039E">
              <w:rPr>
                <w:rFonts w:ascii="Times New Roman" w:hAnsi="Times New Roman"/>
                <w:sz w:val="20"/>
                <w:szCs w:val="20"/>
              </w:rPr>
              <w:t>53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180 507,70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180 077,20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172 334,60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172 334,60</w:t>
            </w:r>
          </w:p>
        </w:tc>
        <w:tc>
          <w:tcPr>
            <w:tcW w:w="955" w:type="dxa"/>
            <w:vMerge w:val="restart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172 334,60</w:t>
            </w:r>
          </w:p>
        </w:tc>
      </w:tr>
      <w:tr w:rsidR="003A15C8" w:rsidRPr="00D74D38" w:rsidTr="001B7A36">
        <w:trPr>
          <w:trHeight w:val="315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38" w:rsidRPr="00D74D38" w:rsidTr="001B7A36">
        <w:trPr>
          <w:trHeight w:val="525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9235E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1 239 95</w:t>
            </w:r>
            <w:r w:rsidR="009235E1">
              <w:rPr>
                <w:rFonts w:ascii="Times New Roman" w:hAnsi="Times New Roman"/>
                <w:sz w:val="20"/>
                <w:szCs w:val="20"/>
              </w:rPr>
              <w:t>8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</w:t>
            </w:r>
            <w:r w:rsidR="009235E1">
              <w:rPr>
                <w:rFonts w:ascii="Times New Roman" w:hAnsi="Times New Roman"/>
                <w:sz w:val="20"/>
                <w:szCs w:val="20"/>
              </w:rPr>
              <w:t>0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190 201,90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177652,6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177765,1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177334,6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172334,6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172334,6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172334,6</w:t>
            </w:r>
          </w:p>
        </w:tc>
      </w:tr>
      <w:tr w:rsidR="00D74D38" w:rsidRPr="00D74D38" w:rsidTr="001B7A36">
        <w:trPr>
          <w:trHeight w:val="780"/>
        </w:trPr>
        <w:tc>
          <w:tcPr>
            <w:tcW w:w="5987" w:type="dxa"/>
            <w:gridSpan w:val="5"/>
            <w:vMerge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54" w:type="dxa"/>
            <w:gridSpan w:val="2"/>
            <w:hideMark/>
          </w:tcPr>
          <w:p w:rsidR="00D74D38" w:rsidRPr="00D74D38" w:rsidRDefault="00D74D38" w:rsidP="0091509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10 9</w:t>
            </w:r>
            <w:r w:rsidR="00915090">
              <w:rPr>
                <w:rFonts w:ascii="Times New Roman" w:hAnsi="Times New Roman"/>
                <w:sz w:val="20"/>
                <w:szCs w:val="20"/>
              </w:rPr>
              <w:t>95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60" w:type="dxa"/>
            <w:gridSpan w:val="2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92039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92039E">
              <w:rPr>
                <w:rFonts w:ascii="Times New Roman" w:hAnsi="Times New Roman"/>
                <w:sz w:val="20"/>
                <w:szCs w:val="20"/>
              </w:rPr>
              <w:t>500</w:t>
            </w:r>
            <w:r w:rsidRPr="00D74D38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2742,6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2742,6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hideMark/>
          </w:tcPr>
          <w:p w:rsidR="00D74D38" w:rsidRPr="00D74D38" w:rsidRDefault="00D74D38" w:rsidP="00D74D3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D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833B6" w:rsidRDefault="00A833B6"/>
    <w:sectPr w:rsidR="00A833B6" w:rsidSect="003E594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1" w:rsidRDefault="00C64131">
      <w:pPr>
        <w:spacing w:after="0" w:line="240" w:lineRule="auto"/>
      </w:pPr>
      <w:r>
        <w:separator/>
      </w:r>
    </w:p>
  </w:endnote>
  <w:endnote w:type="continuationSeparator" w:id="0">
    <w:p w:rsidR="00C64131" w:rsidRDefault="00C6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1" w:rsidRDefault="00C64131">
      <w:pPr>
        <w:spacing w:after="0" w:line="240" w:lineRule="auto"/>
      </w:pPr>
      <w:r>
        <w:separator/>
      </w:r>
    </w:p>
  </w:footnote>
  <w:footnote w:type="continuationSeparator" w:id="0">
    <w:p w:rsidR="00C64131" w:rsidRDefault="00C6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5D" w:rsidRPr="0027352F" w:rsidRDefault="00D74E5D">
    <w:pPr>
      <w:pStyle w:val="a6"/>
      <w:jc w:val="center"/>
      <w:rPr>
        <w:rFonts w:ascii="Times New Roman" w:hAnsi="Times New Roman"/>
      </w:rPr>
    </w:pPr>
  </w:p>
  <w:p w:rsidR="00D74E5D" w:rsidRDefault="00D74E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424"/>
    <w:multiLevelType w:val="multilevel"/>
    <w:tmpl w:val="E6DE64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A208A5"/>
    <w:multiLevelType w:val="hybridMultilevel"/>
    <w:tmpl w:val="13AE5D3C"/>
    <w:lvl w:ilvl="0" w:tplc="A6DCEE14">
      <w:start w:val="202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22C27"/>
    <w:multiLevelType w:val="hybridMultilevel"/>
    <w:tmpl w:val="3606F9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2CD24A6"/>
    <w:multiLevelType w:val="hybridMultilevel"/>
    <w:tmpl w:val="79263D82"/>
    <w:lvl w:ilvl="0" w:tplc="04190011">
      <w:start w:val="1"/>
      <w:numFmt w:val="decimal"/>
      <w:lvlText w:val="%1)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">
    <w:nsid w:val="334E72C9"/>
    <w:multiLevelType w:val="hybridMultilevel"/>
    <w:tmpl w:val="604CBA6A"/>
    <w:lvl w:ilvl="0" w:tplc="EFD43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7B6079"/>
    <w:multiLevelType w:val="hybridMultilevel"/>
    <w:tmpl w:val="99C49610"/>
    <w:lvl w:ilvl="0" w:tplc="0419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52886A1E"/>
    <w:multiLevelType w:val="hybridMultilevel"/>
    <w:tmpl w:val="8EC45AD0"/>
    <w:lvl w:ilvl="0" w:tplc="12D6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3F5D94"/>
    <w:multiLevelType w:val="hybridMultilevel"/>
    <w:tmpl w:val="AF96C344"/>
    <w:lvl w:ilvl="0" w:tplc="84924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66EE1"/>
    <w:multiLevelType w:val="hybridMultilevel"/>
    <w:tmpl w:val="023895FA"/>
    <w:lvl w:ilvl="0" w:tplc="F3A81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C4C76"/>
    <w:multiLevelType w:val="hybridMultilevel"/>
    <w:tmpl w:val="9F2858B6"/>
    <w:lvl w:ilvl="0" w:tplc="F5C64D86">
      <w:start w:val="202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4E"/>
    <w:rsid w:val="00055C58"/>
    <w:rsid w:val="000659D8"/>
    <w:rsid w:val="001466B2"/>
    <w:rsid w:val="001B7A36"/>
    <w:rsid w:val="00207312"/>
    <w:rsid w:val="002264BC"/>
    <w:rsid w:val="0026638F"/>
    <w:rsid w:val="00284964"/>
    <w:rsid w:val="00284D8E"/>
    <w:rsid w:val="00293197"/>
    <w:rsid w:val="002C28C1"/>
    <w:rsid w:val="002C351D"/>
    <w:rsid w:val="002D6138"/>
    <w:rsid w:val="00331249"/>
    <w:rsid w:val="00337B95"/>
    <w:rsid w:val="003417D5"/>
    <w:rsid w:val="00354B31"/>
    <w:rsid w:val="0036189C"/>
    <w:rsid w:val="00380F1E"/>
    <w:rsid w:val="003868F7"/>
    <w:rsid w:val="003946E1"/>
    <w:rsid w:val="003A15C8"/>
    <w:rsid w:val="003A437D"/>
    <w:rsid w:val="003B0351"/>
    <w:rsid w:val="003B1765"/>
    <w:rsid w:val="003B6BF6"/>
    <w:rsid w:val="003E5940"/>
    <w:rsid w:val="003F0DC0"/>
    <w:rsid w:val="003F55FF"/>
    <w:rsid w:val="0040381F"/>
    <w:rsid w:val="00403F5B"/>
    <w:rsid w:val="00410CC3"/>
    <w:rsid w:val="00452A41"/>
    <w:rsid w:val="004859C2"/>
    <w:rsid w:val="004A3F4C"/>
    <w:rsid w:val="004B1A2F"/>
    <w:rsid w:val="004B49D2"/>
    <w:rsid w:val="004F7D8B"/>
    <w:rsid w:val="00513B70"/>
    <w:rsid w:val="00517D51"/>
    <w:rsid w:val="0052453B"/>
    <w:rsid w:val="005307EC"/>
    <w:rsid w:val="00541589"/>
    <w:rsid w:val="005415BB"/>
    <w:rsid w:val="005448AC"/>
    <w:rsid w:val="00552881"/>
    <w:rsid w:val="0058203F"/>
    <w:rsid w:val="005B57D2"/>
    <w:rsid w:val="005C5878"/>
    <w:rsid w:val="005E350D"/>
    <w:rsid w:val="00602311"/>
    <w:rsid w:val="00606E92"/>
    <w:rsid w:val="00626BC6"/>
    <w:rsid w:val="0065184A"/>
    <w:rsid w:val="00666424"/>
    <w:rsid w:val="00680B32"/>
    <w:rsid w:val="00690583"/>
    <w:rsid w:val="006A6DEA"/>
    <w:rsid w:val="006C3A46"/>
    <w:rsid w:val="006C63FB"/>
    <w:rsid w:val="006F16B1"/>
    <w:rsid w:val="006F6A73"/>
    <w:rsid w:val="00710E54"/>
    <w:rsid w:val="00711194"/>
    <w:rsid w:val="0071244F"/>
    <w:rsid w:val="0071272C"/>
    <w:rsid w:val="007215F3"/>
    <w:rsid w:val="00750A8E"/>
    <w:rsid w:val="007575B4"/>
    <w:rsid w:val="00786EDF"/>
    <w:rsid w:val="007A0071"/>
    <w:rsid w:val="007B3570"/>
    <w:rsid w:val="007D161E"/>
    <w:rsid w:val="007E6E9C"/>
    <w:rsid w:val="00802F53"/>
    <w:rsid w:val="00807846"/>
    <w:rsid w:val="008235B2"/>
    <w:rsid w:val="008953C8"/>
    <w:rsid w:val="008C7AFB"/>
    <w:rsid w:val="008E69B9"/>
    <w:rsid w:val="00905670"/>
    <w:rsid w:val="00915090"/>
    <w:rsid w:val="0092039E"/>
    <w:rsid w:val="009235E1"/>
    <w:rsid w:val="00927FB7"/>
    <w:rsid w:val="009460A7"/>
    <w:rsid w:val="00954A6A"/>
    <w:rsid w:val="00966824"/>
    <w:rsid w:val="009C0E14"/>
    <w:rsid w:val="00A12D60"/>
    <w:rsid w:val="00A164B1"/>
    <w:rsid w:val="00A17453"/>
    <w:rsid w:val="00A22D55"/>
    <w:rsid w:val="00A33503"/>
    <w:rsid w:val="00A53905"/>
    <w:rsid w:val="00A53E1F"/>
    <w:rsid w:val="00A56386"/>
    <w:rsid w:val="00A74883"/>
    <w:rsid w:val="00A833B6"/>
    <w:rsid w:val="00AF6070"/>
    <w:rsid w:val="00B1120B"/>
    <w:rsid w:val="00B36DA2"/>
    <w:rsid w:val="00B40CC5"/>
    <w:rsid w:val="00B61DCA"/>
    <w:rsid w:val="00BB0219"/>
    <w:rsid w:val="00BB18EA"/>
    <w:rsid w:val="00BB1C84"/>
    <w:rsid w:val="00C058B8"/>
    <w:rsid w:val="00C10B5A"/>
    <w:rsid w:val="00C15A79"/>
    <w:rsid w:val="00C64131"/>
    <w:rsid w:val="00C658E7"/>
    <w:rsid w:val="00C94F0A"/>
    <w:rsid w:val="00CB5A7C"/>
    <w:rsid w:val="00D108A3"/>
    <w:rsid w:val="00D4671F"/>
    <w:rsid w:val="00D619D6"/>
    <w:rsid w:val="00D74D38"/>
    <w:rsid w:val="00D74E5D"/>
    <w:rsid w:val="00D80E8E"/>
    <w:rsid w:val="00D810B0"/>
    <w:rsid w:val="00DA6146"/>
    <w:rsid w:val="00DC50A3"/>
    <w:rsid w:val="00DD3E43"/>
    <w:rsid w:val="00DE3B7F"/>
    <w:rsid w:val="00E031C8"/>
    <w:rsid w:val="00E072E4"/>
    <w:rsid w:val="00E142AD"/>
    <w:rsid w:val="00E16949"/>
    <w:rsid w:val="00E22D57"/>
    <w:rsid w:val="00E248B4"/>
    <w:rsid w:val="00E502EF"/>
    <w:rsid w:val="00E62246"/>
    <w:rsid w:val="00E6370C"/>
    <w:rsid w:val="00E67EB0"/>
    <w:rsid w:val="00E84FC5"/>
    <w:rsid w:val="00EB4DFC"/>
    <w:rsid w:val="00EC4021"/>
    <w:rsid w:val="00EC714E"/>
    <w:rsid w:val="00F449D5"/>
    <w:rsid w:val="00F55543"/>
    <w:rsid w:val="00FA2180"/>
    <w:rsid w:val="00FD2D62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14E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EC714E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C714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EC714E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4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EC714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C714E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EC714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EC71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714E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DC50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50A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50A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50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50A3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D74D3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74D38"/>
    <w:rPr>
      <w:color w:val="800080"/>
      <w:u w:val="single"/>
    </w:rPr>
  </w:style>
  <w:style w:type="paragraph" w:customStyle="1" w:styleId="font5">
    <w:name w:val="font5"/>
    <w:basedOn w:val="a"/>
    <w:rsid w:val="00D74D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7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74D38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74D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7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D74D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D7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D7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7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D7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D74D3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D7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D74D3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D74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D74D3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D7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D74D3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D7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D7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D7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D7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D7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D7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7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D7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D74D38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D7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D74D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D74D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D7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D74D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D7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D74D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D74D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D74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D7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D74D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D74D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D7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14E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EC714E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C714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rsid w:val="00EC714E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71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EC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4E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EC714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C714E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EC714E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EC71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714E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DC50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50A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50A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50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50A3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D74D3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74D38"/>
    <w:rPr>
      <w:color w:val="800080"/>
      <w:u w:val="single"/>
    </w:rPr>
  </w:style>
  <w:style w:type="paragraph" w:customStyle="1" w:styleId="font5">
    <w:name w:val="font5"/>
    <w:basedOn w:val="a"/>
    <w:rsid w:val="00D74D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7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74D38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74D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7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D74D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D7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D74D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D7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D74D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7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D7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D74D3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D7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D74D3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D74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D74D3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D7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D74D3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D7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D7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D7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D7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D7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D7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D74D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7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D7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74D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D74D38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D74D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D74D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D74D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D74D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D74D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D74D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D74D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D74D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D74D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D74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D74D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D74D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D74D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D74D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5089-11D8-46FF-A311-40A8A78D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Эрнст Андрей Сергеевич</cp:lastModifiedBy>
  <cp:revision>81</cp:revision>
  <cp:lastPrinted>2015-11-05T07:02:00Z</cp:lastPrinted>
  <dcterms:created xsi:type="dcterms:W3CDTF">2015-07-21T06:02:00Z</dcterms:created>
  <dcterms:modified xsi:type="dcterms:W3CDTF">2015-11-05T07:25:00Z</dcterms:modified>
</cp:coreProperties>
</file>